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43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528"/>
        <w:gridCol w:w="1760"/>
        <w:gridCol w:w="4394"/>
      </w:tblGrid>
      <w:tr w:rsidR="00B60AFD" w:rsidRPr="009D75F2" w:rsidTr="008360CC">
        <w:tc>
          <w:tcPr>
            <w:tcW w:w="452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60AFD" w:rsidRDefault="00B60AFD" w:rsidP="008360CC">
            <w:pPr>
              <w:pStyle w:val="11"/>
              <w:rPr>
                <w:rStyle w:val="a6"/>
                <w:rFonts w:eastAsiaTheme="minorEastAsia"/>
                <w:sz w:val="20"/>
                <w:szCs w:val="20"/>
              </w:rPr>
            </w:pPr>
            <w:r>
              <w:rPr>
                <w:rStyle w:val="a6"/>
                <w:rFonts w:eastAsiaTheme="minorEastAsia"/>
                <w:sz w:val="20"/>
                <w:szCs w:val="20"/>
              </w:rPr>
              <w:t xml:space="preserve">                        </w:t>
            </w:r>
            <w:proofErr w:type="gram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БАШ</w:t>
            </w:r>
            <w:proofErr w:type="gramEnd"/>
            <w:r w:rsidRPr="00003A41">
              <w:rPr>
                <w:rStyle w:val="a6"/>
                <w:rFonts w:eastAsia="MS Mincho"/>
                <w:sz w:val="20"/>
                <w:szCs w:val="20"/>
              </w:rPr>
              <w:t>Ҡ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ОРТОСТАН 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>РЕСПУБЛИКАҺ</w:t>
            </w:r>
            <w:proofErr w:type="gram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Ы</w:t>
            </w:r>
            <w:proofErr w:type="gramEnd"/>
          </w:p>
          <w:p w:rsidR="00B60AFD" w:rsidRPr="00003A41" w:rsidRDefault="00B60AFD" w:rsidP="008360CC">
            <w:pPr>
              <w:pStyle w:val="11"/>
              <w:tabs>
                <w:tab w:val="center" w:pos="2043"/>
                <w:tab w:val="right" w:pos="4086"/>
              </w:tabs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ab/>
              <w:t>ӘЛШӘЙ РАЙОНЫ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ab/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>МУНИЦИПАЛЬ РАЙОНЫНЫҢ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>Г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>ЙН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>ЯМАК АУЫЛ СОВЕТЫ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        (БАШ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>ОРТОСТАН  РЕСПУБЛИКАҺ</w:t>
            </w:r>
            <w:proofErr w:type="gram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Ы</w:t>
            </w:r>
            <w:proofErr w:type="gram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  ӘЛШӘЙ  РАЙОНЫ  Г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>ЙН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>ЯМАК   АУЫЛ  СОВЕТЫ)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   Ү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з</w:t>
            </w:r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әк 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урамы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>, 45, Г</w:t>
            </w:r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йн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ямак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ауылы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>, Әлшәй районы,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>Баш</w:t>
            </w:r>
            <w:r w:rsidRPr="00003A41">
              <w:rPr>
                <w:rStyle w:val="a6"/>
                <w:rFonts w:eastAsia="MS Mincho"/>
                <w:sz w:val="20"/>
                <w:szCs w:val="20"/>
                <w:lang w:val="tt-RU"/>
              </w:rPr>
              <w:t>к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ортостан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  Республикаһы, 452132.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>телефон/факс (34754) 3-69-60.</w:t>
            </w:r>
          </w:p>
          <w:p w:rsidR="00B60AFD" w:rsidRPr="00003A41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e-mail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 xml:space="preserve">: 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  <w:lang w:val="en-US"/>
              </w:rPr>
              <w:t>LiLia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  <w:lang w:val="en-US"/>
              </w:rPr>
              <w:t>gainy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>@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  <w:lang w:val="en-US"/>
              </w:rPr>
              <w:t>ufamts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003A41">
              <w:rPr>
                <w:rStyle w:val="a6"/>
                <w:rFonts w:eastAsiaTheme="minorEastAsia"/>
                <w:sz w:val="20"/>
                <w:szCs w:val="20"/>
              </w:rPr>
              <w:t>http://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  <w:lang w:val="en-US"/>
              </w:rPr>
              <w:t>gainu</w:t>
            </w:r>
            <w:proofErr w:type="spellEnd"/>
            <w:r w:rsidRPr="00003A41">
              <w:rPr>
                <w:rStyle w:val="a6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6"/>
                <w:rFonts w:eastAsiaTheme="minorEastAsia"/>
                <w:sz w:val="20"/>
                <w:szCs w:val="20"/>
              </w:rPr>
              <w:t>spalshey.r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60AFD" w:rsidRPr="009D75F2" w:rsidRDefault="00B60AFD" w:rsidP="008360CC">
            <w:pPr>
              <w:pStyle w:val="a4"/>
              <w:jc w:val="right"/>
              <w:rPr>
                <w:rStyle w:val="a6"/>
                <w:rFonts w:eastAsiaTheme="minorEastAsia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СОВЕТ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СЕЛЬСКОГО ПОСЕЛЕНИЯ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ГАЙНИЯМАКСКИЙ  СЕЛЬСОВЕТ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МУНИЦИПАЛЬНОГО РАЙОНА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АЛЬШЕЕВСКИЙ РАЙОН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РЕСПУБЛИКИ БАШКОРТОСТАН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ул. Центральная, </w:t>
            </w:r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45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c</w:t>
            </w:r>
            <w:proofErr w:type="gramEnd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ело</w:t>
            </w:r>
            <w:proofErr w:type="spellEnd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 </w:t>
            </w:r>
            <w:proofErr w:type="spellStart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Гайниямак</w:t>
            </w:r>
            <w:proofErr w:type="spellEnd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,                       </w:t>
            </w:r>
            <w:proofErr w:type="spellStart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Альшеевский</w:t>
            </w:r>
            <w:proofErr w:type="spellEnd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 район,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Calibri" w:eastAsiaTheme="minorEastAsia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Республика Башкортостан, 45213</w:t>
            </w:r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2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Calibri" w:eastAsiaTheme="minorEastAsia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телефон/факс (34754) 3-</w:t>
            </w:r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69-60</w:t>
            </w:r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ascii="Calibri" w:eastAsiaTheme="minorEastAsia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-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-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 xml:space="preserve">: </w:t>
            </w:r>
            <w:proofErr w:type="spellStart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  <w:lang w:val="en-US"/>
              </w:rPr>
              <w:t>LiLia</w:t>
            </w:r>
            <w:proofErr w:type="spellEnd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_</w:t>
            </w:r>
            <w:proofErr w:type="spellStart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  <w:lang w:val="en-US"/>
              </w:rPr>
              <w:t>gainy</w:t>
            </w:r>
            <w:proofErr w:type="spellEnd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@</w:t>
            </w:r>
            <w:proofErr w:type="spellStart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  <w:lang w:val="en-US"/>
              </w:rPr>
              <w:t>ufamts</w:t>
            </w:r>
            <w:proofErr w:type="spellEnd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B60AFD" w:rsidRPr="009D75F2" w:rsidRDefault="00B60AFD" w:rsidP="008360CC">
            <w:pPr>
              <w:pStyle w:val="11"/>
              <w:jc w:val="center"/>
              <w:rPr>
                <w:rStyle w:val="a6"/>
                <w:rFonts w:eastAsiaTheme="minorEastAsia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http://</w:t>
            </w:r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2">
              <w:rPr>
                <w:rStyle w:val="a6"/>
                <w:rFonts w:ascii="Calibri" w:eastAsiaTheme="minorEastAsia" w:hAnsi="Calibri"/>
                <w:sz w:val="20"/>
                <w:szCs w:val="20"/>
                <w:lang w:val="en-US"/>
              </w:rPr>
              <w:t>gainu</w:t>
            </w:r>
            <w:proofErr w:type="spellEnd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6"/>
                <w:rFonts w:ascii="a_Timer(15%) Bashkir" w:eastAsiaTheme="minorEastAsia" w:hAnsi="a_Timer(15%) Bashkir"/>
                <w:sz w:val="20"/>
                <w:szCs w:val="20"/>
              </w:rPr>
              <w:t>spalshey.ru</w:t>
            </w:r>
            <w:proofErr w:type="spellEnd"/>
          </w:p>
        </w:tc>
      </w:tr>
      <w:tr w:rsidR="00B60AFD" w:rsidRPr="009D75F2" w:rsidTr="008360CC">
        <w:tc>
          <w:tcPr>
            <w:tcW w:w="10682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B60AFD" w:rsidRPr="009D75F2" w:rsidRDefault="00B60AFD" w:rsidP="008360CC">
            <w:pPr>
              <w:rPr>
                <w:rStyle w:val="a6"/>
                <w:sz w:val="20"/>
                <w:szCs w:val="20"/>
              </w:rPr>
            </w:pPr>
          </w:p>
          <w:p w:rsidR="00B60AFD" w:rsidRPr="009D75F2" w:rsidRDefault="00B60AFD" w:rsidP="008360CC">
            <w:pPr>
              <w:ind w:left="-122"/>
              <w:jc w:val="center"/>
              <w:rPr>
                <w:rStyle w:val="a6"/>
                <w:rFonts w:ascii="a_Timer(15%) Bashkir" w:hAnsi="a_Timer(15%) Bashkir"/>
                <w:sz w:val="20"/>
                <w:szCs w:val="20"/>
              </w:rPr>
            </w:pPr>
            <w:r w:rsidRPr="009D75F2">
              <w:rPr>
                <w:rStyle w:val="a6"/>
                <w:rFonts w:ascii="a_Timer(15%) Bashkir" w:hAnsi="a_Timer(15%) Bashkir"/>
                <w:sz w:val="20"/>
                <w:szCs w:val="20"/>
              </w:rPr>
              <w:t xml:space="preserve">        ОГРН  1060259008831              ИНН  0202006710       </w:t>
            </w:r>
          </w:p>
          <w:p w:rsidR="00B60AFD" w:rsidRPr="009D75F2" w:rsidRDefault="00B60AFD" w:rsidP="008360CC">
            <w:pPr>
              <w:ind w:left="-122"/>
              <w:jc w:val="center"/>
              <w:rPr>
                <w:rStyle w:val="a6"/>
                <w:rFonts w:ascii="a_Timer(15%) Bashkir" w:hAnsi="a_Timer(15%) Bashkir"/>
                <w:sz w:val="20"/>
                <w:szCs w:val="20"/>
              </w:rPr>
            </w:pPr>
          </w:p>
        </w:tc>
      </w:tr>
    </w:tbl>
    <w:p w:rsidR="00B60AFD" w:rsidRDefault="00B60AFD" w:rsidP="00B60AFD">
      <w:pPr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94E" w:rsidRDefault="00B60AFD" w:rsidP="009F224F">
      <w:pPr>
        <w:spacing w:line="228" w:lineRule="auto"/>
        <w:rPr>
          <w:rFonts w:ascii="Times New Roman" w:hAnsi="Times New Roman"/>
          <w:b/>
          <w:bCs/>
          <w:caps/>
          <w:color w:val="323232"/>
          <w:spacing w:val="-1"/>
          <w:sz w:val="28"/>
        </w:rPr>
      </w:pPr>
      <w:r w:rsidRPr="009D75F2">
        <w:rPr>
          <w:rFonts w:ascii="Times New Roman" w:hAnsi="Times New Roman" w:cs="Times New Roman"/>
          <w:b/>
          <w:sz w:val="20"/>
          <w:szCs w:val="20"/>
        </w:rPr>
        <w:t xml:space="preserve">КАРАР                                                                                           </w:t>
      </w:r>
      <w:r w:rsidR="009F22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9D75F2">
        <w:rPr>
          <w:rFonts w:ascii="Times New Roman" w:hAnsi="Times New Roman" w:cs="Times New Roman"/>
          <w:b/>
          <w:sz w:val="20"/>
          <w:szCs w:val="20"/>
        </w:rPr>
        <w:t xml:space="preserve"> РЕШЕНИЕ</w:t>
      </w:r>
      <w:r>
        <w:rPr>
          <w:rFonts w:ascii="Times New Roman" w:hAnsi="Times New Roman"/>
          <w:b/>
          <w:bCs/>
          <w:caps/>
          <w:color w:val="323232"/>
          <w:spacing w:val="-1"/>
          <w:sz w:val="28"/>
        </w:rPr>
        <w:t xml:space="preserve"> </w:t>
      </w:r>
    </w:p>
    <w:p w:rsidR="00A1294E" w:rsidRDefault="00B60AFD" w:rsidP="009F224F">
      <w:pPr>
        <w:pStyle w:val="a9"/>
        <w:rPr>
          <w:rFonts w:ascii="Times New Roman" w:hAnsi="Times New Roman"/>
          <w:b/>
          <w:bCs/>
          <w:caps/>
          <w:color w:val="323232"/>
          <w:spacing w:val="-1"/>
          <w:sz w:val="28"/>
        </w:rPr>
      </w:pPr>
      <w:r w:rsidRPr="009F224F">
        <w:rPr>
          <w:rFonts w:ascii="Times New Roman" w:hAnsi="Times New Roman" w:cs="Times New Roman"/>
          <w:b/>
          <w:caps/>
          <w:color w:val="323232"/>
          <w:spacing w:val="-1"/>
          <w:sz w:val="28"/>
          <w:szCs w:val="28"/>
        </w:rPr>
        <w:t>«</w:t>
      </w:r>
      <w:r w:rsidRPr="009F224F">
        <w:rPr>
          <w:rFonts w:ascii="Times New Roman" w:hAnsi="Times New Roman" w:cs="Times New Roman"/>
          <w:caps/>
          <w:color w:val="323232"/>
          <w:spacing w:val="-1"/>
          <w:sz w:val="28"/>
          <w:szCs w:val="28"/>
        </w:rPr>
        <w:t>05</w:t>
      </w:r>
      <w:r w:rsidRPr="009F224F">
        <w:rPr>
          <w:rFonts w:ascii="Times New Roman" w:hAnsi="Times New Roman" w:cs="Times New Roman"/>
          <w:b/>
          <w:caps/>
          <w:color w:val="323232"/>
          <w:spacing w:val="-1"/>
          <w:sz w:val="28"/>
          <w:szCs w:val="28"/>
        </w:rPr>
        <w:t>»</w:t>
      </w:r>
      <w:r w:rsidR="009F224F" w:rsidRPr="009F224F">
        <w:rPr>
          <w:rStyle w:val="10"/>
          <w:rFonts w:ascii="Times New Roman" w:hAnsi="Times New Roman" w:cs="Times New Roman"/>
          <w:b w:val="0"/>
        </w:rPr>
        <w:t xml:space="preserve">  </w:t>
      </w:r>
      <w:r w:rsidR="009F224F" w:rsidRPr="009F224F">
        <w:rPr>
          <w:rStyle w:val="10"/>
          <w:rFonts w:ascii="Times New Roman" w:hAnsi="Times New Roman" w:cs="Times New Roman"/>
          <w:b w:val="0"/>
          <w:color w:val="auto"/>
        </w:rPr>
        <w:t>июль 2019г.</w:t>
      </w:r>
      <w:r w:rsidR="009F224F">
        <w:rPr>
          <w:rStyle w:val="10"/>
          <w:rFonts w:ascii="Times New Roman" w:hAnsi="Times New Roman" w:cs="Times New Roman"/>
          <w:b w:val="0"/>
          <w:color w:val="auto"/>
        </w:rPr>
        <w:t xml:space="preserve">                   №184/1                             «05» июля  2019г.</w:t>
      </w:r>
    </w:p>
    <w:p w:rsidR="00A1294E" w:rsidRPr="00E34C79" w:rsidRDefault="00B60AFD" w:rsidP="00A12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323232"/>
          <w:spacing w:val="-2"/>
          <w:sz w:val="28"/>
        </w:rPr>
      </w:pPr>
      <w:r>
        <w:rPr>
          <w:rFonts w:ascii="Times New Roman" w:hAnsi="Times New Roman"/>
          <w:b/>
          <w:bCs/>
          <w:caps/>
          <w:color w:val="323232"/>
          <w:spacing w:val="-1"/>
          <w:sz w:val="28"/>
        </w:rPr>
        <w:t xml:space="preserve"> </w:t>
      </w:r>
      <w:r w:rsidR="00A1294E" w:rsidRPr="00E70A04">
        <w:rPr>
          <w:rFonts w:ascii="Times New Roman" w:hAnsi="Times New Roman"/>
          <w:b/>
          <w:bCs/>
          <w:color w:val="323232"/>
          <w:spacing w:val="-1"/>
          <w:sz w:val="28"/>
        </w:rPr>
        <w:t xml:space="preserve">                               </w:t>
      </w:r>
      <w:r w:rsidR="00A1294E">
        <w:rPr>
          <w:rFonts w:ascii="Times New Roman" w:hAnsi="Times New Roman"/>
          <w:b/>
          <w:bCs/>
          <w:color w:val="323232"/>
          <w:spacing w:val="-1"/>
          <w:sz w:val="28"/>
        </w:rPr>
        <w:t xml:space="preserve">                               </w:t>
      </w:r>
      <w:r w:rsidR="00A1294E" w:rsidRPr="00E70A04">
        <w:rPr>
          <w:rFonts w:ascii="Times New Roman" w:hAnsi="Times New Roman"/>
          <w:b/>
          <w:bCs/>
          <w:color w:val="323232"/>
          <w:spacing w:val="-1"/>
          <w:sz w:val="28"/>
        </w:rPr>
        <w:t xml:space="preserve">    </w:t>
      </w:r>
    </w:p>
    <w:p w:rsidR="00A1294E" w:rsidRPr="00813BDC" w:rsidRDefault="00A1294E" w:rsidP="009F224F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rFonts w:ascii="Times New Roman" w:hAnsi="Times New Roman"/>
          <w:b/>
          <w:sz w:val="28"/>
          <w:szCs w:val="28"/>
        </w:rPr>
      </w:pPr>
      <w:r w:rsidRPr="00813BDC">
        <w:rPr>
          <w:rFonts w:ascii="Times New Roman" w:hAnsi="Times New Roman"/>
          <w:b/>
          <w:sz w:val="28"/>
          <w:szCs w:val="28"/>
        </w:rPr>
        <w:t>«О внесении изменений в решение № 2</w:t>
      </w:r>
      <w:r>
        <w:rPr>
          <w:rFonts w:ascii="Times New Roman" w:hAnsi="Times New Roman"/>
          <w:b/>
          <w:sz w:val="28"/>
          <w:szCs w:val="28"/>
        </w:rPr>
        <w:t>22</w:t>
      </w:r>
      <w:r w:rsidRPr="00813BDC">
        <w:rPr>
          <w:rFonts w:ascii="Times New Roman" w:hAnsi="Times New Roman"/>
          <w:b/>
          <w:sz w:val="28"/>
          <w:szCs w:val="28"/>
        </w:rPr>
        <w:t xml:space="preserve">от 24.06.2015 года 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 w:rsidRPr="00813BD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9F224F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813BD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A1294E" w:rsidRPr="00813BDC" w:rsidRDefault="00A1294E" w:rsidP="00A1294E">
      <w:p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        В целях исполнения действующего законодательства в области 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 и в связи  с выявленными ошибками</w:t>
      </w:r>
      <w:proofErr w:type="gramStart"/>
      <w:r w:rsidRPr="00813BDC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13BDC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  решил:</w:t>
      </w:r>
    </w:p>
    <w:p w:rsidR="00A1294E" w:rsidRPr="00813BDC" w:rsidRDefault="00A1294E" w:rsidP="00A1294E">
      <w:p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 1.Внести следующие изменения  в решение №2</w:t>
      </w:r>
      <w:r>
        <w:rPr>
          <w:rFonts w:ascii="Times New Roman" w:hAnsi="Times New Roman"/>
          <w:sz w:val="28"/>
          <w:szCs w:val="28"/>
        </w:rPr>
        <w:t>22</w:t>
      </w:r>
      <w:r w:rsidRPr="00813BDC">
        <w:rPr>
          <w:rFonts w:ascii="Times New Roman" w:hAnsi="Times New Roman"/>
          <w:sz w:val="28"/>
          <w:szCs w:val="28"/>
        </w:rPr>
        <w:t xml:space="preserve"> от 24.06.2015 года 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Башкортостан»:</w:t>
      </w:r>
    </w:p>
    <w:p w:rsidR="00A1294E" w:rsidRPr="00813BDC" w:rsidRDefault="00A1294E" w:rsidP="00A12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813BDC">
        <w:rPr>
          <w:rFonts w:ascii="Times New Roman" w:hAnsi="Times New Roman"/>
          <w:sz w:val="28"/>
          <w:szCs w:val="28"/>
        </w:rPr>
        <w:t>Корректировка территориальной зоны ж-1 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Айтуган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Иршат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BD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уданьяр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укмакбаш</w:t>
      </w:r>
      <w:proofErr w:type="spellEnd"/>
      <w:r w:rsidRPr="00813BDC">
        <w:rPr>
          <w:rFonts w:ascii="Times New Roman" w:hAnsi="Times New Roman"/>
          <w:sz w:val="28"/>
          <w:szCs w:val="28"/>
        </w:rPr>
        <w:t>)</w:t>
      </w:r>
    </w:p>
    <w:p w:rsidR="00A1294E" w:rsidRPr="00813BDC" w:rsidRDefault="00A1294E" w:rsidP="00A12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>Корректировка территориальной зоны сп-1(</w:t>
      </w:r>
      <w:proofErr w:type="spellStart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Иршат</w:t>
      </w:r>
      <w:proofErr w:type="spellEnd"/>
      <w:r w:rsidRPr="00813BDC">
        <w:rPr>
          <w:rFonts w:ascii="Times New Roman" w:hAnsi="Times New Roman"/>
          <w:sz w:val="28"/>
          <w:szCs w:val="28"/>
        </w:rPr>
        <w:t>)</w:t>
      </w:r>
    </w:p>
    <w:p w:rsidR="00A1294E" w:rsidRPr="00813BDC" w:rsidRDefault="00A1294E" w:rsidP="00A12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>0-2</w:t>
      </w:r>
      <w:r w:rsidRPr="0081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B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 w:rsidRPr="00813BDC">
        <w:rPr>
          <w:rFonts w:ascii="Times New Roman" w:hAnsi="Times New Roman"/>
          <w:sz w:val="28"/>
          <w:szCs w:val="28"/>
        </w:rPr>
        <w:t>)</w:t>
      </w:r>
    </w:p>
    <w:p w:rsidR="00A1294E" w:rsidRDefault="00A1294E" w:rsidP="00A12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 xml:space="preserve">д-1 </w:t>
      </w:r>
      <w:proofErr w:type="gramStart"/>
      <w:r w:rsidRPr="00813B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1294E" w:rsidRPr="00813BDC" w:rsidRDefault="00A1294E" w:rsidP="00A12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>д-</w:t>
      </w:r>
      <w:r>
        <w:rPr>
          <w:rFonts w:ascii="Times New Roman" w:hAnsi="Times New Roman"/>
          <w:sz w:val="28"/>
          <w:szCs w:val="28"/>
        </w:rPr>
        <w:t>2</w:t>
      </w:r>
      <w:r w:rsidRPr="0081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B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1294E" w:rsidRPr="00813BDC" w:rsidRDefault="00A1294E" w:rsidP="00A12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13B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81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B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1294E" w:rsidRPr="00813BDC" w:rsidRDefault="00A1294E" w:rsidP="00A129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Описание границ населенного пункта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Гайниямак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Айтуган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 xml:space="preserve"> в связи с расширением</w:t>
      </w:r>
      <w:r w:rsidRPr="00813BDC">
        <w:rPr>
          <w:sz w:val="28"/>
          <w:szCs w:val="28"/>
        </w:rPr>
        <w:t xml:space="preserve"> </w:t>
      </w:r>
    </w:p>
    <w:p w:rsidR="00A1294E" w:rsidRPr="00813BDC" w:rsidRDefault="00A1294E" w:rsidP="00A1294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3BDC">
        <w:rPr>
          <w:rFonts w:ascii="Times New Roman" w:eastAsia="Times New Roman" w:hAnsi="Times New Roman"/>
          <w:sz w:val="28"/>
          <w:szCs w:val="28"/>
        </w:rPr>
        <w:t xml:space="preserve">2.Настоящее решение обнародовать  на информационном стенде в здании Администрации сельского поселения и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Гайниямакский</w:t>
      </w:r>
      <w:proofErr w:type="spellEnd"/>
      <w:r w:rsidRPr="00813BDC"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13BDC"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eastAsia="Times New Roman" w:hAnsi="Times New Roman"/>
          <w:sz w:val="28"/>
          <w:szCs w:val="28"/>
        </w:rPr>
        <w:t xml:space="preserve">  район Республики Башкортостан.</w:t>
      </w:r>
    </w:p>
    <w:p w:rsidR="00A1294E" w:rsidRPr="00813BDC" w:rsidRDefault="00A1294E" w:rsidP="00A1294E">
      <w:pPr>
        <w:pStyle w:val="210"/>
        <w:shd w:val="clear" w:color="auto" w:fill="auto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3.</w:t>
      </w:r>
      <w:proofErr w:type="gramStart"/>
      <w:r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</w:t>
      </w:r>
    </w:p>
    <w:p w:rsidR="00A1294E" w:rsidRPr="00813BDC" w:rsidRDefault="00A1294E" w:rsidP="00A1294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1294E" w:rsidRPr="00813BDC" w:rsidRDefault="00A1294E" w:rsidP="00A1294E">
      <w:pPr>
        <w:pStyle w:val="ConsNonformat"/>
        <w:widowControl/>
        <w:tabs>
          <w:tab w:val="left" w:pos="567"/>
        </w:tabs>
        <w:spacing w:line="276" w:lineRule="auto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813BD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813BD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И.Усманов</w:t>
      </w:r>
      <w:proofErr w:type="spellEnd"/>
      <w:r w:rsidRPr="00813BD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294E" w:rsidRPr="008C18E4" w:rsidRDefault="00A1294E" w:rsidP="00A1294E">
      <w:pPr>
        <w:spacing w:after="0"/>
        <w:jc w:val="both"/>
        <w:rPr>
          <w:rFonts w:ascii="Times New Roman" w:hAnsi="Times New Roman"/>
        </w:rPr>
      </w:pPr>
      <w:r w:rsidRPr="008C18E4">
        <w:rPr>
          <w:rFonts w:ascii="Times New Roman" w:hAnsi="Times New Roman"/>
        </w:rPr>
        <w:t xml:space="preserve">                </w:t>
      </w:r>
    </w:p>
    <w:p w:rsidR="00A1294E" w:rsidRPr="008C18E4" w:rsidRDefault="00A1294E" w:rsidP="00A1294E">
      <w:pPr>
        <w:pStyle w:val="a3"/>
        <w:spacing w:after="0"/>
        <w:jc w:val="both"/>
        <w:rPr>
          <w:rFonts w:ascii="Times New Roman" w:hAnsi="Times New Roman"/>
        </w:rPr>
      </w:pPr>
    </w:p>
    <w:p w:rsidR="00A1294E" w:rsidRDefault="00A1294E" w:rsidP="00A1294E">
      <w:pPr>
        <w:jc w:val="both"/>
      </w:pPr>
      <w:r>
        <w:t xml:space="preserve"> </w:t>
      </w:r>
    </w:p>
    <w:p w:rsidR="00A1294E" w:rsidRDefault="00A1294E" w:rsidP="00A1294E">
      <w:pPr>
        <w:jc w:val="both"/>
      </w:pPr>
      <w:bookmarkStart w:id="0" w:name="_GoBack"/>
      <w:bookmarkEnd w:id="0"/>
    </w:p>
    <w:p w:rsidR="0028782C" w:rsidRDefault="0028782C"/>
    <w:sectPr w:rsidR="0028782C" w:rsidSect="00E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E7E"/>
    <w:multiLevelType w:val="hybridMultilevel"/>
    <w:tmpl w:val="BA700154"/>
    <w:lvl w:ilvl="0" w:tplc="F436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4E"/>
    <w:rsid w:val="0028782C"/>
    <w:rsid w:val="009F224F"/>
    <w:rsid w:val="00A1294E"/>
    <w:rsid w:val="00B6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C"/>
  </w:style>
  <w:style w:type="paragraph" w:styleId="1">
    <w:name w:val="heading 1"/>
    <w:basedOn w:val="a"/>
    <w:next w:val="a"/>
    <w:link w:val="10"/>
    <w:uiPriority w:val="9"/>
    <w:qFormat/>
    <w:rsid w:val="00B6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uiPriority w:val="99"/>
    <w:rsid w:val="00A129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A1294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294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4">
    <w:name w:val="header"/>
    <w:basedOn w:val="a"/>
    <w:link w:val="a5"/>
    <w:unhideWhenUsed/>
    <w:rsid w:val="00B60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60AF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B60AFD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B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F2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2019-07-29T06:08:00Z</dcterms:created>
  <dcterms:modified xsi:type="dcterms:W3CDTF">2019-07-29T11:27:00Z</dcterms:modified>
</cp:coreProperties>
</file>